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8FD2" w14:textId="77777777" w:rsidR="00B93E60" w:rsidRDefault="00B93E60" w:rsidP="00B93E60">
      <w:pPr>
        <w:spacing w:before="91"/>
        <w:ind w:left="2132" w:right="1683"/>
        <w:jc w:val="center"/>
        <w:rPr>
          <w:rFonts w:ascii="Times New Roman"/>
          <w:b/>
        </w:rPr>
      </w:pPr>
      <w:r>
        <w:rPr>
          <w:rFonts w:ascii="Times New Roman"/>
          <w:b/>
          <w:u w:val="single"/>
        </w:rPr>
        <w:t>SECTION</w:t>
      </w:r>
      <w:r>
        <w:rPr>
          <w:rFonts w:ascii="Times New Roman"/>
          <w:b/>
          <w:spacing w:val="24"/>
          <w:u w:val="single"/>
        </w:rPr>
        <w:t xml:space="preserve"> </w:t>
      </w:r>
      <w:r>
        <w:rPr>
          <w:rFonts w:ascii="Times New Roman"/>
          <w:b/>
          <w:u w:val="single"/>
        </w:rPr>
        <w:t>07</w:t>
      </w:r>
      <w:r>
        <w:rPr>
          <w:rFonts w:ascii="Times New Roman"/>
          <w:b/>
          <w:spacing w:val="13"/>
          <w:u w:val="single"/>
        </w:rPr>
        <w:t xml:space="preserve"> </w:t>
      </w:r>
      <w:r>
        <w:rPr>
          <w:rFonts w:ascii="Times New Roman"/>
          <w:b/>
          <w:u w:val="single"/>
        </w:rPr>
        <w:t>21</w:t>
      </w:r>
      <w:r>
        <w:rPr>
          <w:rFonts w:ascii="Times New Roman"/>
          <w:b/>
          <w:spacing w:val="13"/>
          <w:u w:val="single"/>
        </w:rPr>
        <w:t xml:space="preserve"> </w:t>
      </w:r>
      <w:r>
        <w:rPr>
          <w:rFonts w:ascii="Times New Roman"/>
          <w:b/>
          <w:spacing w:val="-5"/>
          <w:u w:val="single"/>
        </w:rPr>
        <w:t>01</w:t>
      </w:r>
    </w:p>
    <w:p w14:paraId="02C14DC0" w14:textId="77777777" w:rsidR="00B93E60" w:rsidRDefault="00B93E60" w:rsidP="00B93E60">
      <w:pPr>
        <w:pStyle w:val="BodyText"/>
        <w:spacing w:before="1"/>
        <w:rPr>
          <w:rFonts w:ascii="Times New Roman"/>
          <w:b/>
          <w:sz w:val="14"/>
        </w:rPr>
      </w:pPr>
    </w:p>
    <w:p w14:paraId="4CD065CA" w14:textId="77777777" w:rsidR="00B93E60" w:rsidRDefault="00B93E60" w:rsidP="00B93E60">
      <w:pPr>
        <w:spacing w:before="92"/>
        <w:ind w:left="2132" w:right="1683"/>
        <w:jc w:val="center"/>
        <w:rPr>
          <w:rFonts w:ascii="Times New Roman"/>
          <w:b/>
        </w:rPr>
      </w:pPr>
      <w:r>
        <w:rPr>
          <w:rFonts w:ascii="Times New Roman"/>
          <w:b/>
          <w:u w:val="single"/>
        </w:rPr>
        <w:t>GRADE</w:t>
      </w:r>
      <w:r>
        <w:rPr>
          <w:rFonts w:ascii="Times New Roman"/>
          <w:b/>
          <w:spacing w:val="27"/>
          <w:u w:val="single"/>
        </w:rPr>
        <w:t xml:space="preserve"> </w:t>
      </w:r>
      <w:r>
        <w:rPr>
          <w:rFonts w:ascii="Times New Roman"/>
          <w:b/>
          <w:u w:val="single"/>
        </w:rPr>
        <w:t>LEVEL</w:t>
      </w:r>
      <w:r>
        <w:rPr>
          <w:rFonts w:ascii="Times New Roman"/>
          <w:b/>
          <w:spacing w:val="24"/>
          <w:u w:val="single"/>
        </w:rPr>
        <w:t xml:space="preserve"> </w:t>
      </w:r>
      <w:r>
        <w:rPr>
          <w:rFonts w:ascii="Times New Roman"/>
          <w:b/>
          <w:u w:val="single"/>
        </w:rPr>
        <w:t>INSULATION</w:t>
      </w:r>
      <w:r>
        <w:rPr>
          <w:rFonts w:ascii="Times New Roman"/>
          <w:b/>
          <w:spacing w:val="40"/>
          <w:u w:val="single"/>
        </w:rPr>
        <w:t xml:space="preserve"> </w:t>
      </w:r>
      <w:r>
        <w:rPr>
          <w:rFonts w:ascii="Times New Roman"/>
          <w:b/>
          <w:u w:val="single"/>
        </w:rPr>
        <w:t>COVER</w:t>
      </w:r>
      <w:r>
        <w:rPr>
          <w:rFonts w:ascii="Times New Roman"/>
          <w:b/>
          <w:spacing w:val="28"/>
          <w:u w:val="single"/>
        </w:rPr>
        <w:t xml:space="preserve"> </w:t>
      </w:r>
      <w:r>
        <w:rPr>
          <w:rFonts w:ascii="Times New Roman"/>
          <w:b/>
          <w:spacing w:val="-4"/>
          <w:u w:val="single"/>
        </w:rPr>
        <w:t>SHEET</w:t>
      </w:r>
    </w:p>
    <w:p w14:paraId="71DDC236" w14:textId="77777777" w:rsidR="00B93E60" w:rsidRDefault="00B93E60" w:rsidP="00B93E60">
      <w:pPr>
        <w:pStyle w:val="BodyText"/>
        <w:rPr>
          <w:rFonts w:ascii="Times New Roman"/>
          <w:b/>
          <w:sz w:val="20"/>
        </w:rPr>
      </w:pPr>
    </w:p>
    <w:p w14:paraId="63707B90" w14:textId="77777777" w:rsidR="00B93E60" w:rsidRDefault="00B93E60" w:rsidP="00B93E60">
      <w:pPr>
        <w:pStyle w:val="BodyText"/>
        <w:rPr>
          <w:rFonts w:ascii="Times New Roman"/>
          <w:b/>
          <w:sz w:val="16"/>
        </w:rPr>
      </w:pPr>
    </w:p>
    <w:p w14:paraId="6D413D85" w14:textId="77777777" w:rsidR="00B93E60" w:rsidRDefault="00B93E60" w:rsidP="00B93E60">
      <w:pPr>
        <w:spacing w:before="91"/>
        <w:ind w:left="739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PART</w:t>
      </w:r>
      <w:r>
        <w:rPr>
          <w:rFonts w:ascii="Times New Roman" w:hAnsi="Times New Roman"/>
          <w:b/>
          <w:spacing w:val="17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spacing w:val="8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–</w:t>
      </w:r>
      <w:r>
        <w:rPr>
          <w:rFonts w:ascii="Times New Roman" w:hAnsi="Times New Roman"/>
          <w:b/>
          <w:spacing w:val="7"/>
          <w:u w:val="single"/>
        </w:rPr>
        <w:t xml:space="preserve"> </w:t>
      </w:r>
      <w:r>
        <w:rPr>
          <w:rFonts w:ascii="Times New Roman" w:hAnsi="Times New Roman"/>
          <w:b/>
          <w:spacing w:val="-2"/>
          <w:u w:val="single"/>
        </w:rPr>
        <w:t>GENERAL</w:t>
      </w:r>
    </w:p>
    <w:p w14:paraId="7AE1FAF8" w14:textId="77777777" w:rsidR="00B93E60" w:rsidRDefault="00B93E60" w:rsidP="00B93E60">
      <w:pPr>
        <w:pStyle w:val="BodyText"/>
        <w:spacing w:before="1"/>
        <w:rPr>
          <w:rFonts w:ascii="Times New Roman"/>
          <w:b/>
          <w:sz w:val="14"/>
        </w:rPr>
      </w:pPr>
    </w:p>
    <w:p w14:paraId="4A65EC69" w14:textId="77777777" w:rsidR="00B93E60" w:rsidRDefault="00B93E60" w:rsidP="00B93E60">
      <w:pPr>
        <w:pStyle w:val="Heading1"/>
        <w:numPr>
          <w:ilvl w:val="1"/>
          <w:numId w:val="4"/>
        </w:numPr>
        <w:tabs>
          <w:tab w:val="left" w:pos="1459"/>
        </w:tabs>
        <w:spacing w:before="92"/>
      </w:pPr>
      <w:r>
        <w:rPr>
          <w:spacing w:val="-2"/>
        </w:rPr>
        <w:t>SUMMARY</w:t>
      </w:r>
    </w:p>
    <w:p w14:paraId="432B5CC6" w14:textId="77777777" w:rsidR="00B93E60" w:rsidRDefault="00B93E60" w:rsidP="00B93E60">
      <w:pPr>
        <w:pStyle w:val="BodyText"/>
        <w:spacing w:before="9"/>
        <w:rPr>
          <w:rFonts w:ascii="Times New Roman"/>
          <w:sz w:val="21"/>
        </w:rPr>
      </w:pPr>
    </w:p>
    <w:p w14:paraId="7192EF98" w14:textId="77777777" w:rsidR="00B93E60" w:rsidRDefault="00B93E60" w:rsidP="00B93E60">
      <w:pPr>
        <w:pStyle w:val="ListParagraph"/>
        <w:numPr>
          <w:ilvl w:val="2"/>
          <w:numId w:val="4"/>
        </w:numPr>
        <w:tabs>
          <w:tab w:val="left" w:pos="2179"/>
        </w:tabs>
      </w:pPr>
      <w:r>
        <w:t>Related</w:t>
      </w:r>
      <w:r>
        <w:rPr>
          <w:spacing w:val="71"/>
        </w:rPr>
        <w:t xml:space="preserve"> </w:t>
      </w:r>
      <w:r>
        <w:rPr>
          <w:spacing w:val="-2"/>
        </w:rPr>
        <w:t>Documents:</w:t>
      </w:r>
    </w:p>
    <w:p w14:paraId="2CFE87FD" w14:textId="77777777" w:rsidR="00B93E60" w:rsidRDefault="00B93E60" w:rsidP="00B93E60">
      <w:pPr>
        <w:pStyle w:val="BodyText"/>
        <w:spacing w:before="4" w:line="259" w:lineRule="auto"/>
        <w:ind w:left="2179" w:right="301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Drawings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provisions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Contract,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including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Supplementary General Conditions, and Division 1 Requirements, apply to the work in this Section.</w:t>
      </w:r>
    </w:p>
    <w:p w14:paraId="3BB3D2CC" w14:textId="77777777" w:rsidR="00B93E60" w:rsidRDefault="00B93E60" w:rsidP="00B93E60">
      <w:pPr>
        <w:pStyle w:val="Heading1"/>
        <w:numPr>
          <w:ilvl w:val="1"/>
          <w:numId w:val="3"/>
        </w:numPr>
        <w:tabs>
          <w:tab w:val="left" w:pos="1459"/>
        </w:tabs>
        <w:spacing w:before="157"/>
      </w:pPr>
      <w:r>
        <w:t>SECTION</w:t>
      </w:r>
      <w:r>
        <w:rPr>
          <w:spacing w:val="-6"/>
        </w:rPr>
        <w:t xml:space="preserve"> </w:t>
      </w:r>
      <w:r>
        <w:rPr>
          <w:spacing w:val="-2"/>
        </w:rPr>
        <w:t>INCLUDES</w:t>
      </w:r>
    </w:p>
    <w:p w14:paraId="7CAAA66F" w14:textId="77777777" w:rsidR="00B93E60" w:rsidRDefault="00B93E60" w:rsidP="00B93E60">
      <w:pPr>
        <w:pStyle w:val="BodyText"/>
        <w:rPr>
          <w:rFonts w:ascii="Times New Roman"/>
        </w:rPr>
      </w:pPr>
    </w:p>
    <w:p w14:paraId="39BFF7B8" w14:textId="77777777" w:rsidR="00B93E60" w:rsidRDefault="00B93E60" w:rsidP="00B93E60">
      <w:pPr>
        <w:pStyle w:val="ListParagraph"/>
        <w:numPr>
          <w:ilvl w:val="2"/>
          <w:numId w:val="3"/>
        </w:numPr>
        <w:tabs>
          <w:tab w:val="left" w:pos="2179"/>
        </w:tabs>
        <w:spacing w:line="252" w:lineRule="exact"/>
      </w:pPr>
      <w:r>
        <w:t>Section</w:t>
      </w:r>
      <w:r>
        <w:rPr>
          <w:spacing w:val="22"/>
        </w:rPr>
        <w:t xml:space="preserve"> </w:t>
      </w:r>
      <w:r>
        <w:t>Includes,</w:t>
      </w:r>
      <w:r>
        <w:rPr>
          <w:spacing w:val="25"/>
        </w:rPr>
        <w:t xml:space="preserve"> </w:t>
      </w:r>
      <w:r>
        <w:t>without</w:t>
      </w:r>
      <w:r>
        <w:rPr>
          <w:spacing w:val="24"/>
        </w:rPr>
        <w:t xml:space="preserve"> </w:t>
      </w:r>
      <w:r>
        <w:t>limitation,</w:t>
      </w:r>
      <w:r>
        <w:rPr>
          <w:spacing w:val="28"/>
        </w:rPr>
        <w:t xml:space="preserve"> </w:t>
      </w:r>
      <w:r>
        <w:rPr>
          <w:spacing w:val="-2"/>
        </w:rPr>
        <w:t>providing:</w:t>
      </w:r>
    </w:p>
    <w:p w14:paraId="148F3061" w14:textId="77777777" w:rsidR="00B93E60" w:rsidRDefault="00B93E60" w:rsidP="00B93E60">
      <w:pPr>
        <w:pStyle w:val="ListParagraph"/>
        <w:numPr>
          <w:ilvl w:val="3"/>
          <w:numId w:val="3"/>
        </w:numPr>
        <w:tabs>
          <w:tab w:val="left" w:pos="2899"/>
        </w:tabs>
        <w:spacing w:line="252" w:lineRule="exact"/>
      </w:pPr>
      <w:r>
        <w:t>Grade</w:t>
      </w:r>
      <w:r>
        <w:rPr>
          <w:spacing w:val="18"/>
        </w:rPr>
        <w:t xml:space="preserve"> </w:t>
      </w:r>
      <w:r>
        <w:t>level</w:t>
      </w:r>
      <w:r>
        <w:rPr>
          <w:spacing w:val="15"/>
        </w:rPr>
        <w:t xml:space="preserve"> </w:t>
      </w:r>
      <w:r>
        <w:t>insulation</w:t>
      </w:r>
      <w:r>
        <w:rPr>
          <w:spacing w:val="26"/>
        </w:rPr>
        <w:t xml:space="preserve"> </w:t>
      </w:r>
      <w:r>
        <w:t>protection</w:t>
      </w:r>
      <w:r>
        <w:rPr>
          <w:spacing w:val="26"/>
        </w:rPr>
        <w:t xml:space="preserve"> </w:t>
      </w:r>
      <w:r>
        <w:t>cover</w:t>
      </w:r>
      <w:r>
        <w:rPr>
          <w:spacing w:val="17"/>
        </w:rPr>
        <w:t xml:space="preserve"> </w:t>
      </w:r>
      <w:r>
        <w:rPr>
          <w:spacing w:val="-2"/>
        </w:rPr>
        <w:t>sheet.</w:t>
      </w:r>
    </w:p>
    <w:p w14:paraId="543FA73E" w14:textId="77777777" w:rsidR="00B93E60" w:rsidRDefault="00B93E60" w:rsidP="00B93E60">
      <w:pPr>
        <w:pStyle w:val="BodyText"/>
        <w:rPr>
          <w:rFonts w:ascii="Times New Roman"/>
        </w:rPr>
      </w:pPr>
    </w:p>
    <w:p w14:paraId="28FFE398" w14:textId="77777777" w:rsidR="00B93E60" w:rsidRDefault="00B93E60" w:rsidP="00B93E60">
      <w:pPr>
        <w:pStyle w:val="ListParagraph"/>
        <w:numPr>
          <w:ilvl w:val="2"/>
          <w:numId w:val="3"/>
        </w:numPr>
        <w:tabs>
          <w:tab w:val="left" w:pos="2179"/>
        </w:tabs>
        <w:spacing w:before="1"/>
        <w:ind w:right="2345"/>
      </w:pPr>
      <w:r>
        <w:t xml:space="preserve">Extent, without limitation, </w:t>
      </w:r>
      <w:proofErr w:type="gramStart"/>
      <w:r>
        <w:t>includes:</w:t>
      </w:r>
      <w:proofErr w:type="gramEnd"/>
      <w:r>
        <w:t xml:space="preserve"> Protection for foundation and wall insulation exposed at grade level.</w:t>
      </w:r>
    </w:p>
    <w:p w14:paraId="7BCB1189" w14:textId="77777777" w:rsidR="00B93E60" w:rsidRDefault="00B93E60" w:rsidP="00B93E60">
      <w:pPr>
        <w:pStyle w:val="BodyText"/>
        <w:spacing w:before="10"/>
        <w:rPr>
          <w:rFonts w:ascii="Times New Roman"/>
          <w:sz w:val="21"/>
        </w:rPr>
      </w:pPr>
    </w:p>
    <w:p w14:paraId="386CB460" w14:textId="77777777" w:rsidR="00B93E60" w:rsidRDefault="00B93E60" w:rsidP="00B93E60">
      <w:pPr>
        <w:pStyle w:val="Heading1"/>
        <w:numPr>
          <w:ilvl w:val="1"/>
          <w:numId w:val="3"/>
        </w:numPr>
        <w:tabs>
          <w:tab w:val="left" w:pos="1459"/>
        </w:tabs>
        <w:spacing w:before="1"/>
      </w:pPr>
      <w:r>
        <w:t>RELATED</w:t>
      </w:r>
      <w:r>
        <w:rPr>
          <w:spacing w:val="5"/>
        </w:rPr>
        <w:t xml:space="preserve"> </w:t>
      </w:r>
      <w:r>
        <w:rPr>
          <w:spacing w:val="-4"/>
        </w:rPr>
        <w:t>WORK</w:t>
      </w:r>
    </w:p>
    <w:p w14:paraId="3D50873D" w14:textId="77777777" w:rsidR="00B93E60" w:rsidRDefault="00B93E60" w:rsidP="00B93E60">
      <w:pPr>
        <w:pStyle w:val="BodyText"/>
        <w:rPr>
          <w:rFonts w:ascii="Times New Roman"/>
        </w:rPr>
      </w:pPr>
    </w:p>
    <w:p w14:paraId="55610A1F" w14:textId="77777777" w:rsidR="00B93E60" w:rsidRDefault="00B93E60" w:rsidP="00B93E60">
      <w:pPr>
        <w:pStyle w:val="ListParagraph"/>
        <w:numPr>
          <w:ilvl w:val="2"/>
          <w:numId w:val="3"/>
        </w:numPr>
        <w:tabs>
          <w:tab w:val="left" w:pos="719"/>
        </w:tabs>
        <w:ind w:left="719" w:right="4712" w:hanging="719"/>
        <w:jc w:val="right"/>
      </w:pPr>
      <w:r>
        <w:t>Related</w:t>
      </w:r>
      <w:r>
        <w:rPr>
          <w:spacing w:val="22"/>
        </w:rPr>
        <w:t xml:space="preserve"> </w:t>
      </w:r>
      <w:r>
        <w:t>Sections,</w:t>
      </w:r>
      <w:r>
        <w:rPr>
          <w:spacing w:val="24"/>
        </w:rPr>
        <w:t xml:space="preserve"> </w:t>
      </w:r>
      <w:r>
        <w:t>without</w:t>
      </w:r>
      <w:r>
        <w:rPr>
          <w:spacing w:val="23"/>
        </w:rPr>
        <w:t xml:space="preserve"> </w:t>
      </w:r>
      <w:r>
        <w:t>limitation,</w:t>
      </w:r>
      <w:r>
        <w:rPr>
          <w:spacing w:val="25"/>
        </w:rPr>
        <w:t xml:space="preserve"> </w:t>
      </w:r>
      <w:r>
        <w:rPr>
          <w:spacing w:val="-2"/>
        </w:rPr>
        <w:t>include:</w:t>
      </w:r>
    </w:p>
    <w:p w14:paraId="06CE34BC" w14:textId="77777777" w:rsidR="00B93E60" w:rsidRDefault="00B93E60" w:rsidP="00B93E60">
      <w:pPr>
        <w:pStyle w:val="ListParagraph"/>
        <w:numPr>
          <w:ilvl w:val="3"/>
          <w:numId w:val="3"/>
        </w:numPr>
        <w:tabs>
          <w:tab w:val="left" w:pos="719"/>
        </w:tabs>
        <w:spacing w:before="1"/>
        <w:ind w:left="719" w:right="4811" w:hanging="719"/>
        <w:jc w:val="right"/>
      </w:pPr>
      <w:r>
        <w:t>Section</w:t>
      </w:r>
      <w:r>
        <w:rPr>
          <w:spacing w:val="8"/>
        </w:rPr>
        <w:t xml:space="preserve"> </w:t>
      </w:r>
      <w:r>
        <w:t>07</w:t>
      </w:r>
      <w:r>
        <w:rPr>
          <w:spacing w:val="8"/>
        </w:rPr>
        <w:t xml:space="preserve"> </w:t>
      </w:r>
      <w:r>
        <w:t>21</w:t>
      </w:r>
      <w:r>
        <w:rPr>
          <w:spacing w:val="9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rPr>
          <w:spacing w:val="-2"/>
        </w:rPr>
        <w:t>Insulation</w:t>
      </w:r>
    </w:p>
    <w:p w14:paraId="2FC9D23C" w14:textId="77777777" w:rsidR="00B93E60" w:rsidRDefault="00B93E60" w:rsidP="00B93E60">
      <w:pPr>
        <w:pStyle w:val="BodyText"/>
        <w:spacing w:before="10"/>
        <w:rPr>
          <w:rFonts w:ascii="Times New Roman"/>
          <w:sz w:val="21"/>
        </w:rPr>
      </w:pPr>
    </w:p>
    <w:p w14:paraId="6C931BA4" w14:textId="77777777" w:rsidR="00B93E60" w:rsidRDefault="00B93E60" w:rsidP="00B93E60">
      <w:pPr>
        <w:pStyle w:val="Heading1"/>
        <w:numPr>
          <w:ilvl w:val="1"/>
          <w:numId w:val="3"/>
        </w:numPr>
        <w:tabs>
          <w:tab w:val="left" w:pos="1459"/>
        </w:tabs>
      </w:pPr>
      <w:r>
        <w:t>SYSTEM</w:t>
      </w:r>
      <w:r>
        <w:rPr>
          <w:spacing w:val="30"/>
        </w:rPr>
        <w:t xml:space="preserve"> </w:t>
      </w:r>
      <w:r>
        <w:rPr>
          <w:spacing w:val="-2"/>
        </w:rPr>
        <w:t>DESCRIPTION</w:t>
      </w:r>
    </w:p>
    <w:p w14:paraId="6298463B" w14:textId="77777777" w:rsidR="00B93E60" w:rsidRDefault="00B93E60" w:rsidP="00B93E60">
      <w:pPr>
        <w:pStyle w:val="BodyText"/>
        <w:rPr>
          <w:rFonts w:ascii="Times New Roman"/>
        </w:rPr>
      </w:pPr>
    </w:p>
    <w:p w14:paraId="06CB35C1" w14:textId="77777777" w:rsidR="00B93E60" w:rsidRDefault="00B93E60" w:rsidP="00B93E60">
      <w:pPr>
        <w:pStyle w:val="ListParagraph"/>
        <w:numPr>
          <w:ilvl w:val="2"/>
          <w:numId w:val="3"/>
        </w:numPr>
        <w:tabs>
          <w:tab w:val="left" w:pos="2179"/>
        </w:tabs>
        <w:ind w:right="756"/>
      </w:pPr>
      <w:r>
        <w:t>Fiberglass reinforced plastic (FRP) barrier providing protection for insulation exposed at</w:t>
      </w:r>
      <w:r>
        <w:rPr>
          <w:spacing w:val="40"/>
        </w:rPr>
        <w:t xml:space="preserve"> </w:t>
      </w:r>
      <w:r>
        <w:t>grade level.</w:t>
      </w:r>
    </w:p>
    <w:p w14:paraId="3CD9EB4E" w14:textId="77777777" w:rsidR="00B93E60" w:rsidRDefault="00B93E60" w:rsidP="00B93E60">
      <w:pPr>
        <w:pStyle w:val="BodyText"/>
        <w:rPr>
          <w:rFonts w:ascii="Times New Roman"/>
        </w:rPr>
      </w:pPr>
    </w:p>
    <w:p w14:paraId="0F24E009" w14:textId="77777777" w:rsidR="00B93E60" w:rsidRDefault="00B93E60" w:rsidP="00B93E60">
      <w:pPr>
        <w:pStyle w:val="Heading1"/>
        <w:numPr>
          <w:ilvl w:val="1"/>
          <w:numId w:val="3"/>
        </w:numPr>
        <w:tabs>
          <w:tab w:val="left" w:pos="1459"/>
        </w:tabs>
      </w:pPr>
      <w:r>
        <w:rPr>
          <w:spacing w:val="-2"/>
        </w:rPr>
        <w:t>SUBMITTALS</w:t>
      </w:r>
    </w:p>
    <w:p w14:paraId="14B384CD" w14:textId="77777777" w:rsidR="00B93E60" w:rsidRDefault="00B93E60" w:rsidP="00B93E60">
      <w:pPr>
        <w:pStyle w:val="BodyText"/>
        <w:rPr>
          <w:rFonts w:ascii="Times New Roman"/>
        </w:rPr>
      </w:pPr>
    </w:p>
    <w:p w14:paraId="45FA638B" w14:textId="77777777" w:rsidR="00B93E60" w:rsidRDefault="00B93E60" w:rsidP="00B93E60">
      <w:pPr>
        <w:pStyle w:val="ListParagraph"/>
        <w:numPr>
          <w:ilvl w:val="2"/>
          <w:numId w:val="3"/>
        </w:numPr>
        <w:tabs>
          <w:tab w:val="left" w:pos="2179"/>
        </w:tabs>
        <w:ind w:right="744"/>
      </w:pPr>
      <w:r>
        <w:t>Submit</w:t>
      </w:r>
      <w:r>
        <w:rPr>
          <w:spacing w:val="-6"/>
        </w:rPr>
        <w:t xml:space="preserve"> </w:t>
      </w:r>
      <w:r>
        <w:t>manufacturer's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 01 33 00.</w:t>
      </w:r>
    </w:p>
    <w:p w14:paraId="31C9B8BE" w14:textId="77777777" w:rsidR="00B93E60" w:rsidRDefault="00B93E60" w:rsidP="00B93E60">
      <w:pPr>
        <w:pStyle w:val="ListParagraph"/>
        <w:numPr>
          <w:ilvl w:val="3"/>
          <w:numId w:val="3"/>
        </w:numPr>
        <w:tabs>
          <w:tab w:val="left" w:pos="2899"/>
        </w:tabs>
        <w:spacing w:before="1"/>
        <w:ind w:right="931"/>
      </w:pPr>
      <w:r>
        <w:t>Product Data:</w:t>
      </w:r>
      <w:r>
        <w:rPr>
          <w:spacing w:val="40"/>
        </w:rPr>
        <w:t xml:space="preserve"> </w:t>
      </w:r>
      <w:r>
        <w:t>Manufacturer’s</w:t>
      </w:r>
      <w:r>
        <w:rPr>
          <w:spacing w:val="40"/>
        </w:rPr>
        <w:t xml:space="preserve"> </w:t>
      </w:r>
      <w:r>
        <w:t>literature including installation instructions, use restrictions and limitations.</w:t>
      </w:r>
    </w:p>
    <w:p w14:paraId="22C1246C" w14:textId="77777777" w:rsidR="00B93E60" w:rsidRDefault="00B93E60" w:rsidP="00B93E60">
      <w:pPr>
        <w:pStyle w:val="BodyText"/>
        <w:spacing w:before="11"/>
        <w:rPr>
          <w:rFonts w:ascii="Times New Roman"/>
          <w:sz w:val="21"/>
        </w:rPr>
      </w:pPr>
    </w:p>
    <w:p w14:paraId="669EFD14" w14:textId="77777777" w:rsidR="00B93E60" w:rsidRDefault="00B93E60" w:rsidP="00B93E60">
      <w:pPr>
        <w:pStyle w:val="Heading1"/>
        <w:numPr>
          <w:ilvl w:val="1"/>
          <w:numId w:val="3"/>
        </w:numPr>
        <w:tabs>
          <w:tab w:val="left" w:pos="1459"/>
        </w:tabs>
      </w:pPr>
      <w:r>
        <w:t>QUALITY</w:t>
      </w:r>
      <w:r>
        <w:rPr>
          <w:spacing w:val="27"/>
        </w:rPr>
        <w:t xml:space="preserve"> </w:t>
      </w:r>
      <w:r>
        <w:rPr>
          <w:spacing w:val="-2"/>
        </w:rPr>
        <w:t>ASSURANCE</w:t>
      </w:r>
    </w:p>
    <w:p w14:paraId="7C5FCACB" w14:textId="77777777" w:rsidR="00B93E60" w:rsidRDefault="00B93E60" w:rsidP="00B93E60">
      <w:pPr>
        <w:pStyle w:val="BodyText"/>
        <w:rPr>
          <w:rFonts w:ascii="Times New Roman"/>
        </w:rPr>
      </w:pPr>
    </w:p>
    <w:p w14:paraId="01F3C87C" w14:textId="77777777" w:rsidR="00B93E60" w:rsidRDefault="00B93E60" w:rsidP="00B93E60">
      <w:pPr>
        <w:pStyle w:val="ListParagraph"/>
        <w:numPr>
          <w:ilvl w:val="2"/>
          <w:numId w:val="3"/>
        </w:numPr>
        <w:tabs>
          <w:tab w:val="left" w:pos="2179"/>
        </w:tabs>
        <w:ind w:right="1077"/>
      </w:pPr>
      <w:r>
        <w:t>Provide products</w:t>
      </w:r>
      <w:r>
        <w:rPr>
          <w:spacing w:val="29"/>
        </w:rPr>
        <w:t xml:space="preserve"> </w:t>
      </w:r>
      <w:proofErr w:type="gramStart"/>
      <w:r>
        <w:t>of</w:t>
      </w:r>
      <w:proofErr w:type="gramEnd"/>
      <w:r>
        <w:t xml:space="preserve"> acceptable</w:t>
      </w:r>
      <w:r>
        <w:rPr>
          <w:spacing w:val="33"/>
        </w:rPr>
        <w:t xml:space="preserve"> </w:t>
      </w:r>
      <w:r>
        <w:t>manufacturers</w:t>
      </w:r>
      <w:r>
        <w:rPr>
          <w:spacing w:val="40"/>
        </w:rPr>
        <w:t xml:space="preserve"> </w:t>
      </w:r>
      <w:r>
        <w:t>which have been in satisfactory</w:t>
      </w:r>
      <w:r>
        <w:rPr>
          <w:spacing w:val="37"/>
        </w:rPr>
        <w:t xml:space="preserve"> </w:t>
      </w:r>
      <w:r>
        <w:t>use in similar service for 5 years. Use experienced</w:t>
      </w:r>
      <w:r>
        <w:rPr>
          <w:spacing w:val="40"/>
        </w:rPr>
        <w:t xml:space="preserve"> </w:t>
      </w:r>
      <w:r>
        <w:t>installers. Deliver, handle, and store materials in accordance with manufacturer's</w:t>
      </w:r>
      <w:r>
        <w:rPr>
          <w:spacing w:val="40"/>
        </w:rPr>
        <w:t xml:space="preserve"> </w:t>
      </w:r>
      <w:r>
        <w:t>instructions.</w:t>
      </w:r>
    </w:p>
    <w:p w14:paraId="005EDE8B" w14:textId="77777777" w:rsidR="00B93E60" w:rsidRDefault="00B93E60" w:rsidP="00B93E60">
      <w:pPr>
        <w:pStyle w:val="BodyText"/>
        <w:spacing w:before="1"/>
        <w:rPr>
          <w:rFonts w:ascii="Times New Roman"/>
        </w:rPr>
      </w:pPr>
    </w:p>
    <w:p w14:paraId="528C3564" w14:textId="77777777" w:rsidR="00B93E60" w:rsidRDefault="00B93E60" w:rsidP="00B93E60">
      <w:pPr>
        <w:pStyle w:val="Heading1"/>
        <w:numPr>
          <w:ilvl w:val="1"/>
          <w:numId w:val="3"/>
        </w:numPr>
        <w:tabs>
          <w:tab w:val="left" w:pos="1459"/>
        </w:tabs>
      </w:pPr>
      <w:r>
        <w:rPr>
          <w:spacing w:val="-2"/>
        </w:rPr>
        <w:t>WARRANTY</w:t>
      </w:r>
    </w:p>
    <w:p w14:paraId="67E92552" w14:textId="77777777" w:rsidR="00B93E60" w:rsidRDefault="00B93E60" w:rsidP="00B93E60">
      <w:pPr>
        <w:pStyle w:val="BodyText"/>
        <w:rPr>
          <w:rFonts w:ascii="Times New Roman"/>
        </w:rPr>
      </w:pPr>
    </w:p>
    <w:p w14:paraId="7649AF3A" w14:textId="77777777" w:rsidR="00B93E60" w:rsidRDefault="00B93E60" w:rsidP="00B93E60">
      <w:pPr>
        <w:pStyle w:val="ListParagraph"/>
        <w:numPr>
          <w:ilvl w:val="2"/>
          <w:numId w:val="3"/>
        </w:numPr>
        <w:tabs>
          <w:tab w:val="left" w:pos="2179"/>
        </w:tabs>
        <w:spacing w:before="1"/>
      </w:pPr>
      <w:r>
        <w:t>Warranty:</w:t>
      </w:r>
      <w:r>
        <w:rPr>
          <w:spacing w:val="27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manufacturer’s</w:t>
      </w:r>
      <w:r>
        <w:rPr>
          <w:spacing w:val="39"/>
        </w:rPr>
        <w:t xml:space="preserve"> </w:t>
      </w:r>
      <w:r>
        <w:t>standard</w:t>
      </w:r>
      <w:r>
        <w:rPr>
          <w:spacing w:val="25"/>
        </w:rPr>
        <w:t xml:space="preserve"> </w:t>
      </w:r>
      <w:proofErr w:type="gramStart"/>
      <w:r>
        <w:t>10</w:t>
      </w:r>
      <w:r>
        <w:rPr>
          <w:spacing w:val="12"/>
        </w:rPr>
        <w:t xml:space="preserve"> </w:t>
      </w:r>
      <w:r>
        <w:t>year</w:t>
      </w:r>
      <w:proofErr w:type="gramEnd"/>
      <w:r>
        <w:rPr>
          <w:spacing w:val="16"/>
        </w:rPr>
        <w:t xml:space="preserve"> </w:t>
      </w:r>
      <w:r>
        <w:rPr>
          <w:spacing w:val="-2"/>
        </w:rPr>
        <w:t>warranty.</w:t>
      </w:r>
    </w:p>
    <w:p w14:paraId="03D42841" w14:textId="77777777" w:rsidR="00B93E60" w:rsidRDefault="00B93E60" w:rsidP="00B93E60">
      <w:pPr>
        <w:sectPr w:rsidR="00B93E60">
          <w:headerReference w:type="default" r:id="rId7"/>
          <w:footerReference w:type="default" r:id="rId8"/>
          <w:pgSz w:w="12240" w:h="15840"/>
          <w:pgMar w:top="1060" w:right="620" w:bottom="1060" w:left="600" w:header="583" w:footer="875" w:gutter="0"/>
          <w:pgNumType w:start="1"/>
          <w:cols w:space="720"/>
        </w:sectPr>
      </w:pPr>
    </w:p>
    <w:p w14:paraId="7D18F38A" w14:textId="77777777" w:rsidR="00B93E60" w:rsidRDefault="00B93E60" w:rsidP="00B93E60">
      <w:pPr>
        <w:pStyle w:val="BodyText"/>
        <w:rPr>
          <w:rFonts w:ascii="Times New Roman"/>
          <w:sz w:val="20"/>
        </w:rPr>
      </w:pPr>
    </w:p>
    <w:p w14:paraId="41440299" w14:textId="77777777" w:rsidR="00B93E60" w:rsidRDefault="00B93E60" w:rsidP="00B93E60">
      <w:pPr>
        <w:pStyle w:val="BodyText"/>
        <w:spacing w:before="11"/>
        <w:rPr>
          <w:rFonts w:ascii="Times New Roman"/>
          <w:sz w:val="15"/>
        </w:rPr>
      </w:pPr>
    </w:p>
    <w:p w14:paraId="69247F05" w14:textId="77777777" w:rsidR="00B93E60" w:rsidRDefault="00B93E60" w:rsidP="00B93E60">
      <w:pPr>
        <w:spacing w:before="91"/>
        <w:ind w:left="739"/>
        <w:rPr>
          <w:rFonts w:ascii="Times New Roman"/>
          <w:b/>
        </w:rPr>
      </w:pPr>
      <w:bookmarkStart w:id="0" w:name="Page_561"/>
      <w:bookmarkEnd w:id="0"/>
      <w:r>
        <w:rPr>
          <w:rFonts w:ascii="Times New Roman"/>
          <w:b/>
          <w:u w:val="single"/>
        </w:rPr>
        <w:t>PART</w:t>
      </w:r>
      <w:r>
        <w:rPr>
          <w:rFonts w:ascii="Times New Roman"/>
          <w:b/>
          <w:spacing w:val="17"/>
          <w:u w:val="single"/>
        </w:rPr>
        <w:t xml:space="preserve"> </w:t>
      </w:r>
      <w:r>
        <w:rPr>
          <w:rFonts w:ascii="Times New Roman"/>
          <w:b/>
          <w:u w:val="single"/>
        </w:rPr>
        <w:t>2</w:t>
      </w:r>
      <w:r>
        <w:rPr>
          <w:rFonts w:ascii="Times New Roman"/>
          <w:b/>
          <w:spacing w:val="8"/>
          <w:u w:val="single"/>
        </w:rPr>
        <w:t xml:space="preserve"> </w:t>
      </w:r>
      <w:r>
        <w:rPr>
          <w:rFonts w:ascii="Times New Roman"/>
          <w:b/>
          <w:u w:val="single"/>
        </w:rPr>
        <w:t>-</w:t>
      </w:r>
      <w:r>
        <w:rPr>
          <w:rFonts w:ascii="Times New Roman"/>
          <w:b/>
          <w:spacing w:val="8"/>
          <w:u w:val="single"/>
        </w:rPr>
        <w:t xml:space="preserve"> </w:t>
      </w:r>
      <w:r>
        <w:rPr>
          <w:rFonts w:ascii="Times New Roman"/>
          <w:b/>
          <w:spacing w:val="-2"/>
          <w:u w:val="single"/>
        </w:rPr>
        <w:t>PRODUCTS</w:t>
      </w:r>
    </w:p>
    <w:p w14:paraId="3829E20C" w14:textId="77777777" w:rsidR="00B93E60" w:rsidRDefault="00B93E60" w:rsidP="00B93E60">
      <w:pPr>
        <w:pStyle w:val="BodyText"/>
        <w:spacing w:before="1"/>
        <w:rPr>
          <w:rFonts w:ascii="Times New Roman"/>
          <w:b/>
          <w:sz w:val="14"/>
        </w:rPr>
      </w:pPr>
    </w:p>
    <w:p w14:paraId="39D1AA2C" w14:textId="77777777" w:rsidR="00B93E60" w:rsidRDefault="00B93E60" w:rsidP="00B93E60">
      <w:pPr>
        <w:pStyle w:val="Heading1"/>
        <w:numPr>
          <w:ilvl w:val="1"/>
          <w:numId w:val="2"/>
        </w:numPr>
        <w:tabs>
          <w:tab w:val="left" w:pos="1459"/>
        </w:tabs>
        <w:spacing w:before="92"/>
        <w:jc w:val="left"/>
      </w:pPr>
      <w:r>
        <w:rPr>
          <w:spacing w:val="-2"/>
        </w:rPr>
        <w:t>MANUFACTURER</w:t>
      </w:r>
    </w:p>
    <w:p w14:paraId="3B7A1C39" w14:textId="77777777" w:rsidR="00B93E60" w:rsidRDefault="00B93E60" w:rsidP="00B93E60">
      <w:pPr>
        <w:pStyle w:val="BodyText"/>
        <w:rPr>
          <w:rFonts w:ascii="Times New Roman"/>
        </w:rPr>
      </w:pPr>
    </w:p>
    <w:p w14:paraId="56998010" w14:textId="77777777" w:rsidR="00B93E60" w:rsidRDefault="00B93E60" w:rsidP="00B93E60">
      <w:pPr>
        <w:pStyle w:val="ListParagraph"/>
        <w:numPr>
          <w:ilvl w:val="2"/>
          <w:numId w:val="2"/>
        </w:numPr>
        <w:tabs>
          <w:tab w:val="left" w:pos="2179"/>
        </w:tabs>
        <w:ind w:right="1180"/>
      </w:pPr>
      <w:r>
        <w:t>Acceptable manufacturers</w:t>
      </w:r>
      <w:r>
        <w:rPr>
          <w:spacing w:val="40"/>
        </w:rPr>
        <w:t xml:space="preserve"> </w:t>
      </w:r>
      <w:r>
        <w:t xml:space="preserve">and fabricators, subject to compliance with requirements, </w:t>
      </w:r>
      <w:r>
        <w:rPr>
          <w:spacing w:val="-2"/>
        </w:rPr>
        <w:t>include:</w:t>
      </w:r>
    </w:p>
    <w:p w14:paraId="59D2B8FB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2399"/>
        </w:tabs>
        <w:spacing w:before="1" w:line="252" w:lineRule="exact"/>
        <w:ind w:left="2399" w:hanging="220"/>
      </w:pPr>
      <w:r>
        <w:t>Nudo</w:t>
      </w:r>
      <w:r>
        <w:rPr>
          <w:spacing w:val="18"/>
        </w:rPr>
        <w:t xml:space="preserve"> </w:t>
      </w:r>
      <w:r>
        <w:rPr>
          <w:spacing w:val="-4"/>
        </w:rPr>
        <w:t>Inc.</w:t>
      </w:r>
    </w:p>
    <w:p w14:paraId="040F66DB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2399"/>
        </w:tabs>
        <w:spacing w:line="252" w:lineRule="exact"/>
        <w:ind w:left="2399" w:hanging="220"/>
      </w:pPr>
      <w:r>
        <w:t>Substitutions: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5"/>
        </w:rPr>
        <w:t>00.</w:t>
      </w:r>
    </w:p>
    <w:p w14:paraId="5DE981B9" w14:textId="77777777" w:rsidR="00B93E60" w:rsidRDefault="00B93E60" w:rsidP="00B93E60">
      <w:pPr>
        <w:pStyle w:val="BodyText"/>
        <w:rPr>
          <w:rFonts w:ascii="Times New Roman"/>
        </w:rPr>
      </w:pPr>
    </w:p>
    <w:p w14:paraId="62228FD0" w14:textId="77777777" w:rsidR="00B93E60" w:rsidRDefault="00B93E60" w:rsidP="00B93E60">
      <w:pPr>
        <w:pStyle w:val="ListParagraph"/>
        <w:numPr>
          <w:ilvl w:val="2"/>
          <w:numId w:val="2"/>
        </w:numPr>
        <w:tabs>
          <w:tab w:val="left" w:pos="2179"/>
        </w:tabs>
      </w:pPr>
      <w:r>
        <w:t>Basis</w:t>
      </w:r>
      <w:r>
        <w:rPr>
          <w:spacing w:val="1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design:</w:t>
      </w:r>
      <w:r>
        <w:rPr>
          <w:spacing w:val="24"/>
        </w:rPr>
        <w:t xml:space="preserve"> </w:t>
      </w:r>
      <w:r>
        <w:t>Nudo</w:t>
      </w:r>
      <w:r>
        <w:rPr>
          <w:spacing w:val="17"/>
        </w:rPr>
        <w:t xml:space="preserve"> </w:t>
      </w:r>
      <w:proofErr w:type="gramStart"/>
      <w:r>
        <w:t>Inc.;.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GroundBreaker</w:t>
      </w:r>
      <w:proofErr w:type="spellEnd"/>
      <w:r>
        <w:rPr>
          <w:spacing w:val="-2"/>
        </w:rPr>
        <w:t>”.</w:t>
      </w:r>
    </w:p>
    <w:p w14:paraId="62F41732" w14:textId="77777777" w:rsidR="00B93E60" w:rsidRDefault="00B93E60" w:rsidP="00B93E60">
      <w:pPr>
        <w:pStyle w:val="BodyText"/>
        <w:rPr>
          <w:rFonts w:ascii="Times New Roman"/>
        </w:rPr>
      </w:pPr>
    </w:p>
    <w:p w14:paraId="492AC3F0" w14:textId="77777777" w:rsidR="00B93E60" w:rsidRDefault="00B93E60" w:rsidP="00B93E60">
      <w:pPr>
        <w:pStyle w:val="Heading1"/>
        <w:numPr>
          <w:ilvl w:val="1"/>
          <w:numId w:val="2"/>
        </w:numPr>
        <w:tabs>
          <w:tab w:val="left" w:pos="1459"/>
        </w:tabs>
        <w:spacing w:before="1"/>
        <w:ind w:hanging="610"/>
        <w:jc w:val="left"/>
      </w:pPr>
      <w:r>
        <w:rPr>
          <w:spacing w:val="-2"/>
        </w:rPr>
        <w:t>MATERIALS</w:t>
      </w:r>
    </w:p>
    <w:p w14:paraId="08ABA1D0" w14:textId="77777777" w:rsidR="00B93E60" w:rsidRDefault="00B93E60" w:rsidP="00B93E60">
      <w:pPr>
        <w:pStyle w:val="BodyText"/>
        <w:rPr>
          <w:rFonts w:ascii="Times New Roman"/>
        </w:rPr>
      </w:pPr>
    </w:p>
    <w:p w14:paraId="3B6B50F3" w14:textId="77777777" w:rsidR="00B93E60" w:rsidRDefault="00B93E60" w:rsidP="00B93E60">
      <w:pPr>
        <w:pStyle w:val="ListParagraph"/>
        <w:numPr>
          <w:ilvl w:val="2"/>
          <w:numId w:val="2"/>
        </w:numPr>
        <w:tabs>
          <w:tab w:val="left" w:pos="719"/>
        </w:tabs>
        <w:spacing w:line="252" w:lineRule="exact"/>
        <w:ind w:left="719" w:right="4508" w:hanging="719"/>
        <w:jc w:val="right"/>
      </w:pPr>
      <w:r>
        <w:t>Sheet</w:t>
      </w:r>
      <w:r>
        <w:rPr>
          <w:spacing w:val="1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roll</w:t>
      </w:r>
      <w:r>
        <w:rPr>
          <w:spacing w:val="13"/>
        </w:rPr>
        <w:t xml:space="preserve"> </w:t>
      </w:r>
      <w:r>
        <w:t>fiber</w:t>
      </w:r>
      <w:r>
        <w:rPr>
          <w:spacing w:val="16"/>
        </w:rPr>
        <w:t xml:space="preserve"> </w:t>
      </w:r>
      <w:r>
        <w:t>reinforced</w:t>
      </w:r>
      <w:r>
        <w:rPr>
          <w:spacing w:val="27"/>
        </w:rPr>
        <w:t xml:space="preserve"> </w:t>
      </w:r>
      <w:r>
        <w:t>plastic</w:t>
      </w:r>
      <w:r>
        <w:rPr>
          <w:spacing w:val="2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-2"/>
        </w:rPr>
        <w:t>follows:</w:t>
      </w:r>
    </w:p>
    <w:p w14:paraId="1F0D5072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719"/>
        </w:tabs>
        <w:spacing w:line="252" w:lineRule="exact"/>
        <w:ind w:left="719" w:right="4411" w:hanging="719"/>
        <w:jc w:val="right"/>
      </w:pPr>
      <w:r>
        <w:t>Sheet</w:t>
      </w:r>
      <w:r>
        <w:rPr>
          <w:spacing w:val="18"/>
        </w:rPr>
        <w:t xml:space="preserve"> </w:t>
      </w:r>
      <w:r>
        <w:t>lengths:</w:t>
      </w:r>
      <w:r>
        <w:rPr>
          <w:spacing w:val="23"/>
        </w:rPr>
        <w:t xml:space="preserve"> </w:t>
      </w:r>
      <w:r>
        <w:t>Available</w:t>
      </w:r>
      <w:r>
        <w:rPr>
          <w:spacing w:val="28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gramStart"/>
      <w:r>
        <w:t>50</w:t>
      </w:r>
      <w:r>
        <w:rPr>
          <w:spacing w:val="13"/>
        </w:rPr>
        <w:t xml:space="preserve"> </w:t>
      </w:r>
      <w:r>
        <w:t>foot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rolls.</w:t>
      </w:r>
    </w:p>
    <w:p w14:paraId="5CD3FAE8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2899"/>
        </w:tabs>
        <w:ind w:left="2899" w:right="769" w:hanging="720"/>
      </w:pPr>
      <w:r>
        <w:t>Widths:</w:t>
      </w:r>
      <w:r>
        <w:rPr>
          <w:spacing w:val="27"/>
        </w:rPr>
        <w:t xml:space="preserve"> </w:t>
      </w:r>
      <w:r>
        <w:t>Available</w:t>
      </w:r>
      <w:r>
        <w:rPr>
          <w:spacing w:val="31"/>
        </w:rPr>
        <w:t xml:space="preserve"> </w:t>
      </w:r>
      <w:r>
        <w:t xml:space="preserve">in </w:t>
      </w:r>
      <w:proofErr w:type="gramStart"/>
      <w:r>
        <w:t>12, 24, and 48 inch</w:t>
      </w:r>
      <w:proofErr w:type="gramEnd"/>
      <w:r>
        <w:t xml:space="preserve"> heights as required to cover all exposed board insulation above grade.</w:t>
      </w:r>
    </w:p>
    <w:p w14:paraId="4B4D79C9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2899"/>
        </w:tabs>
        <w:ind w:left="2899" w:hanging="720"/>
      </w:pPr>
      <w:r>
        <w:t>Thickness:</w:t>
      </w:r>
      <w:r>
        <w:rPr>
          <w:spacing w:val="28"/>
        </w:rPr>
        <w:t xml:space="preserve"> </w:t>
      </w:r>
      <w:r>
        <w:t>0.060</w:t>
      </w:r>
      <w:r>
        <w:rPr>
          <w:spacing w:val="20"/>
        </w:rPr>
        <w:t xml:space="preserve"> </w:t>
      </w:r>
      <w:r>
        <w:rPr>
          <w:spacing w:val="-4"/>
        </w:rPr>
        <w:t>inch.</w:t>
      </w:r>
    </w:p>
    <w:p w14:paraId="7645F63F" w14:textId="77777777" w:rsidR="00B93E60" w:rsidRDefault="00B93E60" w:rsidP="00B93E60">
      <w:pPr>
        <w:pStyle w:val="BodyText"/>
        <w:rPr>
          <w:rFonts w:ascii="Times New Roman"/>
        </w:rPr>
      </w:pPr>
    </w:p>
    <w:p w14:paraId="7504D41B" w14:textId="77777777" w:rsidR="00B93E60" w:rsidRDefault="00B93E60" w:rsidP="00B93E60">
      <w:pPr>
        <w:pStyle w:val="ListParagraph"/>
        <w:numPr>
          <w:ilvl w:val="2"/>
          <w:numId w:val="2"/>
        </w:numPr>
        <w:tabs>
          <w:tab w:val="left" w:pos="2234"/>
        </w:tabs>
        <w:spacing w:before="1" w:line="252" w:lineRule="exact"/>
        <w:ind w:left="2234" w:hanging="775"/>
      </w:pPr>
      <w:r>
        <w:rPr>
          <w:spacing w:val="-2"/>
        </w:rPr>
        <w:t>Characteristics:</w:t>
      </w:r>
    </w:p>
    <w:p w14:paraId="554A0E83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2399"/>
        </w:tabs>
        <w:spacing w:line="252" w:lineRule="exact"/>
        <w:ind w:left="2399" w:hanging="220"/>
      </w:pPr>
      <w:r>
        <w:t>UV</w:t>
      </w:r>
      <w:r>
        <w:rPr>
          <w:spacing w:val="9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rPr>
          <w:spacing w:val="-2"/>
        </w:rPr>
        <w:t>resistant.</w:t>
      </w:r>
    </w:p>
    <w:p w14:paraId="151B976D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2399"/>
        </w:tabs>
        <w:spacing w:before="1" w:line="252" w:lineRule="exact"/>
        <w:ind w:left="2399" w:hanging="220"/>
      </w:pPr>
      <w:r>
        <w:t>Stain,</w:t>
      </w:r>
      <w:r>
        <w:rPr>
          <w:spacing w:val="18"/>
        </w:rPr>
        <w:t xml:space="preserve"> </w:t>
      </w:r>
      <w:proofErr w:type="gramStart"/>
      <w:r>
        <w:t>odor</w:t>
      </w:r>
      <w:proofErr w:type="gramEnd"/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moisture</w:t>
      </w:r>
      <w:r>
        <w:rPr>
          <w:spacing w:val="25"/>
        </w:rPr>
        <w:t xml:space="preserve"> </w:t>
      </w:r>
      <w:r>
        <w:rPr>
          <w:spacing w:val="-2"/>
        </w:rPr>
        <w:t>resistant.</w:t>
      </w:r>
    </w:p>
    <w:p w14:paraId="5E8CF049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2399"/>
        </w:tabs>
        <w:spacing w:line="252" w:lineRule="exact"/>
        <w:ind w:left="2399" w:hanging="220"/>
      </w:pPr>
      <w:r>
        <w:t>Shatter</w:t>
      </w:r>
      <w:r>
        <w:rPr>
          <w:spacing w:val="26"/>
        </w:rPr>
        <w:t xml:space="preserve"> </w:t>
      </w:r>
      <w:r>
        <w:rPr>
          <w:spacing w:val="-2"/>
        </w:rPr>
        <w:t>resistant.</w:t>
      </w:r>
    </w:p>
    <w:p w14:paraId="5FEB097E" w14:textId="77777777" w:rsidR="00B93E60" w:rsidRDefault="00B93E60" w:rsidP="00B93E60">
      <w:pPr>
        <w:pStyle w:val="ListParagraph"/>
        <w:numPr>
          <w:ilvl w:val="3"/>
          <w:numId w:val="2"/>
        </w:numPr>
        <w:tabs>
          <w:tab w:val="left" w:pos="2399"/>
        </w:tabs>
        <w:spacing w:before="1"/>
        <w:ind w:left="2399" w:hanging="220"/>
      </w:pPr>
      <w:r>
        <w:t>Color:</w:t>
      </w:r>
      <w:r>
        <w:rPr>
          <w:spacing w:val="21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Architect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Manufacturer’s</w:t>
      </w:r>
      <w:r>
        <w:rPr>
          <w:spacing w:val="7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rPr>
          <w:spacing w:val="-2"/>
        </w:rPr>
        <w:t>colors.</w:t>
      </w:r>
    </w:p>
    <w:p w14:paraId="56D812F8" w14:textId="77777777" w:rsidR="00B93E60" w:rsidRDefault="00B93E60" w:rsidP="00B93E60">
      <w:pPr>
        <w:pStyle w:val="BodyText"/>
        <w:spacing w:before="10"/>
        <w:rPr>
          <w:rFonts w:ascii="Times New Roman"/>
          <w:sz w:val="21"/>
        </w:rPr>
      </w:pPr>
    </w:p>
    <w:p w14:paraId="3A5C9906" w14:textId="77777777" w:rsidR="00B93E60" w:rsidRDefault="00B93E60" w:rsidP="00B93E60">
      <w:pPr>
        <w:pStyle w:val="ListParagraph"/>
        <w:numPr>
          <w:ilvl w:val="2"/>
          <w:numId w:val="2"/>
        </w:numPr>
        <w:tabs>
          <w:tab w:val="left" w:pos="2179"/>
        </w:tabs>
        <w:ind w:right="897" w:hanging="668"/>
      </w:pPr>
      <w:r>
        <w:t>Accessories: Provide manufacturer</w:t>
      </w:r>
      <w:r>
        <w:rPr>
          <w:spacing w:val="40"/>
        </w:rPr>
        <w:t xml:space="preserve"> </w:t>
      </w:r>
      <w:r>
        <w:t>recommended</w:t>
      </w:r>
      <w:r>
        <w:rPr>
          <w:spacing w:val="40"/>
        </w:rPr>
        <w:t xml:space="preserve"> </w:t>
      </w:r>
      <w:r>
        <w:t>components,</w:t>
      </w:r>
      <w:r>
        <w:rPr>
          <w:spacing w:val="37"/>
        </w:rPr>
        <w:t xml:space="preserve"> </w:t>
      </w:r>
      <w:r>
        <w:t>fasteners, adhesives and trim; where exposed, provide</w:t>
      </w:r>
      <w:r>
        <w:rPr>
          <w:spacing w:val="40"/>
        </w:rPr>
        <w:t xml:space="preserve"> </w:t>
      </w:r>
      <w:r>
        <w:t>matching</w:t>
      </w:r>
      <w:r>
        <w:rPr>
          <w:spacing w:val="40"/>
        </w:rPr>
        <w:t xml:space="preserve"> </w:t>
      </w:r>
      <w:r>
        <w:t>color to sheet product.</w:t>
      </w:r>
    </w:p>
    <w:p w14:paraId="0D67485C" w14:textId="77777777" w:rsidR="00B93E60" w:rsidRDefault="00B93E60" w:rsidP="00B93E60">
      <w:pPr>
        <w:pStyle w:val="BodyText"/>
        <w:spacing w:before="2"/>
        <w:rPr>
          <w:rFonts w:ascii="Times New Roman"/>
        </w:rPr>
      </w:pPr>
    </w:p>
    <w:p w14:paraId="4E4FA858" w14:textId="77777777" w:rsidR="00B93E60" w:rsidRDefault="00B93E60" w:rsidP="00B93E60">
      <w:pPr>
        <w:ind w:left="830"/>
        <w:rPr>
          <w:rFonts w:ascii="Times New Roman"/>
          <w:b/>
        </w:rPr>
      </w:pPr>
      <w:r>
        <w:rPr>
          <w:rFonts w:ascii="Times New Roman"/>
          <w:b/>
          <w:u w:val="single"/>
        </w:rPr>
        <w:t>PART</w:t>
      </w:r>
      <w:r>
        <w:rPr>
          <w:rFonts w:ascii="Times New Roman"/>
          <w:b/>
          <w:spacing w:val="17"/>
          <w:u w:val="single"/>
        </w:rPr>
        <w:t xml:space="preserve"> </w:t>
      </w:r>
      <w:r>
        <w:rPr>
          <w:rFonts w:ascii="Times New Roman"/>
          <w:b/>
          <w:u w:val="single"/>
        </w:rPr>
        <w:t>3</w:t>
      </w:r>
      <w:r>
        <w:rPr>
          <w:rFonts w:ascii="Times New Roman"/>
          <w:b/>
          <w:spacing w:val="8"/>
          <w:u w:val="single"/>
        </w:rPr>
        <w:t xml:space="preserve"> </w:t>
      </w:r>
      <w:r>
        <w:rPr>
          <w:rFonts w:ascii="Times New Roman"/>
          <w:b/>
          <w:u w:val="single"/>
        </w:rPr>
        <w:t>-</w:t>
      </w:r>
      <w:r>
        <w:rPr>
          <w:rFonts w:ascii="Times New Roman"/>
          <w:b/>
          <w:spacing w:val="8"/>
          <w:u w:val="single"/>
        </w:rPr>
        <w:t xml:space="preserve"> </w:t>
      </w:r>
      <w:r>
        <w:rPr>
          <w:rFonts w:ascii="Times New Roman"/>
          <w:b/>
          <w:spacing w:val="-2"/>
          <w:u w:val="single"/>
        </w:rPr>
        <w:t>EXECUTION</w:t>
      </w:r>
    </w:p>
    <w:p w14:paraId="60FA1747" w14:textId="77777777" w:rsidR="00B93E60" w:rsidRDefault="00B93E60" w:rsidP="00B93E60">
      <w:pPr>
        <w:pStyle w:val="BodyText"/>
        <w:spacing w:before="10"/>
        <w:rPr>
          <w:rFonts w:ascii="Times New Roman"/>
          <w:b/>
          <w:sz w:val="13"/>
        </w:rPr>
      </w:pPr>
    </w:p>
    <w:p w14:paraId="755BDA6D" w14:textId="77777777" w:rsidR="00B93E60" w:rsidRDefault="00B93E60" w:rsidP="00B93E60">
      <w:pPr>
        <w:pStyle w:val="Heading1"/>
        <w:numPr>
          <w:ilvl w:val="1"/>
          <w:numId w:val="1"/>
        </w:numPr>
        <w:tabs>
          <w:tab w:val="left" w:pos="1459"/>
        </w:tabs>
        <w:spacing w:before="91"/>
      </w:pPr>
      <w:r>
        <w:rPr>
          <w:spacing w:val="-2"/>
        </w:rPr>
        <w:t>GENERAL</w:t>
      </w:r>
    </w:p>
    <w:p w14:paraId="5FD78D6B" w14:textId="77777777" w:rsidR="00B93E60" w:rsidRDefault="00B93E60" w:rsidP="00B93E60">
      <w:pPr>
        <w:pStyle w:val="BodyText"/>
        <w:spacing w:before="1"/>
        <w:rPr>
          <w:rFonts w:ascii="Times New Roman"/>
        </w:rPr>
      </w:pPr>
    </w:p>
    <w:p w14:paraId="6B592B98" w14:textId="77777777" w:rsidR="00B93E60" w:rsidRDefault="00B93E60" w:rsidP="00B93E60">
      <w:pPr>
        <w:pStyle w:val="ListParagraph"/>
        <w:numPr>
          <w:ilvl w:val="2"/>
          <w:numId w:val="1"/>
        </w:numPr>
        <w:tabs>
          <w:tab w:val="left" w:pos="2179"/>
        </w:tabs>
        <w:ind w:right="774"/>
        <w:jc w:val="both"/>
      </w:pPr>
      <w:r>
        <w:t xml:space="preserve">Install materials and systems in accordance with manufacturer’s instructions, </w:t>
      </w:r>
      <w:proofErr w:type="gramStart"/>
      <w:r>
        <w:t>limitations</w:t>
      </w:r>
      <w:proofErr w:type="gramEnd"/>
      <w:r>
        <w:t xml:space="preserve"> and</w:t>
      </w:r>
      <w:r>
        <w:rPr>
          <w:spacing w:val="40"/>
        </w:rPr>
        <w:t xml:space="preserve"> </w:t>
      </w:r>
      <w:r>
        <w:t>restrictions</w:t>
      </w:r>
      <w:r>
        <w:rPr>
          <w:spacing w:val="40"/>
        </w:rPr>
        <w:t xml:space="preserve"> </w:t>
      </w:r>
      <w:proofErr w:type="gramStart"/>
      <w:r>
        <w:t>a</w:t>
      </w:r>
      <w:r>
        <w:rPr>
          <w:spacing w:val="-13"/>
        </w:rPr>
        <w:t xml:space="preserve"> </w:t>
      </w:r>
      <w:proofErr w:type="spellStart"/>
      <w:r>
        <w:t>nd</w:t>
      </w:r>
      <w:proofErr w:type="spellEnd"/>
      <w:proofErr w:type="gramEnd"/>
      <w:r>
        <w:rPr>
          <w:spacing w:val="40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t>submittals.</w:t>
      </w:r>
      <w:r>
        <w:rPr>
          <w:spacing w:val="80"/>
        </w:rPr>
        <w:t xml:space="preserve"> </w:t>
      </w:r>
      <w:r>
        <w:t>Install</w:t>
      </w:r>
      <w:r>
        <w:rPr>
          <w:spacing w:val="40"/>
        </w:rPr>
        <w:t xml:space="preserve"> </w:t>
      </w:r>
      <w:r>
        <w:t>materials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proper relation with</w:t>
      </w:r>
      <w:r>
        <w:rPr>
          <w:spacing w:val="40"/>
        </w:rPr>
        <w:t xml:space="preserve"> </w:t>
      </w:r>
      <w:r>
        <w:t>adjacent construction and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uniform</w:t>
      </w:r>
      <w:r>
        <w:rPr>
          <w:spacing w:val="23"/>
        </w:rPr>
        <w:t xml:space="preserve"> </w:t>
      </w:r>
      <w:r>
        <w:t>appearance.</w:t>
      </w:r>
      <w:r>
        <w:rPr>
          <w:spacing w:val="35"/>
        </w:rPr>
        <w:t xml:space="preserve"> </w:t>
      </w:r>
      <w:r>
        <w:t>Coordinate</w:t>
      </w:r>
      <w:r>
        <w:rPr>
          <w:spacing w:val="33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work of other sections.</w:t>
      </w:r>
    </w:p>
    <w:p w14:paraId="56EA4B5F" w14:textId="77777777" w:rsidR="00B93E60" w:rsidRDefault="00B93E60" w:rsidP="00B93E60">
      <w:pPr>
        <w:pStyle w:val="BodyText"/>
        <w:spacing w:before="11"/>
        <w:rPr>
          <w:rFonts w:ascii="Times New Roman"/>
          <w:sz w:val="21"/>
        </w:rPr>
      </w:pPr>
    </w:p>
    <w:p w14:paraId="755A5DBD" w14:textId="77777777" w:rsidR="00B93E60" w:rsidRDefault="00B93E60" w:rsidP="00B93E60">
      <w:pPr>
        <w:pStyle w:val="ListParagraph"/>
        <w:numPr>
          <w:ilvl w:val="2"/>
          <w:numId w:val="1"/>
        </w:numPr>
        <w:tabs>
          <w:tab w:val="left" w:pos="2179"/>
        </w:tabs>
      </w:pPr>
      <w:r>
        <w:t>Examination:</w:t>
      </w:r>
      <w:r>
        <w:rPr>
          <w:spacing w:val="36"/>
        </w:rPr>
        <w:t xml:space="preserve"> </w:t>
      </w:r>
      <w:r>
        <w:t>Verify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field</w:t>
      </w:r>
      <w:r>
        <w:rPr>
          <w:spacing w:val="15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acceptable</w:t>
      </w:r>
      <w:r>
        <w:rPr>
          <w:spacing w:val="3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ready</w:t>
      </w:r>
      <w:r>
        <w:rPr>
          <w:spacing w:val="1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receive</w:t>
      </w:r>
      <w:r>
        <w:rPr>
          <w:spacing w:val="23"/>
        </w:rPr>
        <w:t xml:space="preserve"> </w:t>
      </w:r>
      <w:r>
        <w:rPr>
          <w:spacing w:val="-2"/>
        </w:rPr>
        <w:t>work.</w:t>
      </w:r>
    </w:p>
    <w:p w14:paraId="26CB20E2" w14:textId="77777777" w:rsidR="00B93E60" w:rsidRDefault="00B93E60" w:rsidP="00B93E60">
      <w:pPr>
        <w:pStyle w:val="ListParagraph"/>
        <w:numPr>
          <w:ilvl w:val="3"/>
          <w:numId w:val="1"/>
        </w:numPr>
        <w:tabs>
          <w:tab w:val="left" w:pos="2899"/>
        </w:tabs>
        <w:spacing w:before="2"/>
        <w:ind w:right="837"/>
      </w:pPr>
      <w:r>
        <w:t>Level or ensure</w:t>
      </w:r>
      <w:r>
        <w:rPr>
          <w:spacing w:val="28"/>
        </w:rPr>
        <w:t xml:space="preserve"> </w:t>
      </w:r>
      <w:r>
        <w:t>that insulation</w:t>
      </w:r>
      <w:r>
        <w:rPr>
          <w:spacing w:val="32"/>
        </w:rPr>
        <w:t xml:space="preserve"> </w:t>
      </w:r>
      <w:r>
        <w:t>to receive</w:t>
      </w:r>
      <w:r>
        <w:rPr>
          <w:spacing w:val="28"/>
        </w:rPr>
        <w:t xml:space="preserve"> </w:t>
      </w:r>
      <w:r>
        <w:t>sheet protection</w:t>
      </w:r>
      <w:r>
        <w:rPr>
          <w:spacing w:val="35"/>
        </w:rPr>
        <w:t xml:space="preserve"> </w:t>
      </w:r>
      <w:r>
        <w:t>are plumb,</w:t>
      </w:r>
      <w:r>
        <w:rPr>
          <w:spacing w:val="25"/>
        </w:rPr>
        <w:t xml:space="preserve"> </w:t>
      </w:r>
      <w:proofErr w:type="gramStart"/>
      <w:r>
        <w:t>plane</w:t>
      </w:r>
      <w:proofErr w:type="gramEnd"/>
      <w:r>
        <w:rPr>
          <w:spacing w:val="25"/>
        </w:rPr>
        <w:t xml:space="preserve"> </w:t>
      </w:r>
      <w:r>
        <w:t>and free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irregularities</w:t>
      </w:r>
      <w:r>
        <w:rPr>
          <w:spacing w:val="40"/>
        </w:rPr>
        <w:t xml:space="preserve"> </w:t>
      </w:r>
      <w:r>
        <w:t>that will telegraph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surfaces.</w:t>
      </w:r>
    </w:p>
    <w:p w14:paraId="59B95671" w14:textId="77777777" w:rsidR="00B93E60" w:rsidRDefault="00B93E60" w:rsidP="00B93E60">
      <w:pPr>
        <w:pStyle w:val="ListParagraph"/>
        <w:numPr>
          <w:ilvl w:val="3"/>
          <w:numId w:val="1"/>
        </w:numPr>
        <w:tabs>
          <w:tab w:val="left" w:pos="2899"/>
        </w:tabs>
        <w:ind w:right="1599"/>
      </w:pPr>
      <w:r>
        <w:t>Ensure insulation is fully attached or bonded to wall substrates. Correct loose or unsound installations.</w:t>
      </w:r>
    </w:p>
    <w:p w14:paraId="36360CCF" w14:textId="77777777" w:rsidR="00B93E60" w:rsidRDefault="00B93E60" w:rsidP="00B93E60">
      <w:pPr>
        <w:pStyle w:val="BodyText"/>
        <w:spacing w:before="11"/>
        <w:rPr>
          <w:rFonts w:ascii="Times New Roman"/>
          <w:sz w:val="21"/>
        </w:rPr>
      </w:pPr>
    </w:p>
    <w:p w14:paraId="52964048" w14:textId="77777777" w:rsidR="00B93E60" w:rsidRDefault="00B93E60" w:rsidP="00B93E60">
      <w:pPr>
        <w:pStyle w:val="ListParagraph"/>
        <w:numPr>
          <w:ilvl w:val="2"/>
          <w:numId w:val="1"/>
        </w:numPr>
        <w:tabs>
          <w:tab w:val="left" w:pos="2179"/>
        </w:tabs>
      </w:pPr>
      <w:r>
        <w:t>Preparation:</w:t>
      </w:r>
      <w:r>
        <w:rPr>
          <w:spacing w:val="31"/>
        </w:rPr>
        <w:t xml:space="preserve"> </w:t>
      </w:r>
      <w:r>
        <w:t>Plane,</w:t>
      </w:r>
      <w:r>
        <w:rPr>
          <w:spacing w:val="23"/>
        </w:rPr>
        <w:t xml:space="preserve"> </w:t>
      </w:r>
      <w:r>
        <w:t>shave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prepare</w:t>
      </w:r>
      <w:r>
        <w:rPr>
          <w:spacing w:val="25"/>
        </w:rPr>
        <w:t xml:space="preserve"> </w:t>
      </w:r>
      <w:r>
        <w:t>exposed</w:t>
      </w:r>
      <w:r>
        <w:rPr>
          <w:spacing w:val="28"/>
        </w:rPr>
        <w:t xml:space="preserve"> </w:t>
      </w:r>
      <w:r>
        <w:t>insulation</w:t>
      </w:r>
      <w:r>
        <w:rPr>
          <w:spacing w:val="31"/>
        </w:rPr>
        <w:t xml:space="preserve"> </w:t>
      </w:r>
      <w:r>
        <w:rPr>
          <w:spacing w:val="-2"/>
        </w:rPr>
        <w:t>surfaces.</w:t>
      </w:r>
    </w:p>
    <w:p w14:paraId="692CF740" w14:textId="77777777" w:rsidR="00B93E60" w:rsidRDefault="00B93E60" w:rsidP="00B93E60">
      <w:pPr>
        <w:pStyle w:val="BodyText"/>
        <w:rPr>
          <w:rFonts w:ascii="Times New Roman"/>
        </w:rPr>
      </w:pPr>
    </w:p>
    <w:p w14:paraId="7D163E12" w14:textId="77777777" w:rsidR="00B93E60" w:rsidRDefault="00B93E60" w:rsidP="00B93E60">
      <w:pPr>
        <w:pStyle w:val="Heading1"/>
        <w:numPr>
          <w:ilvl w:val="1"/>
          <w:numId w:val="1"/>
        </w:numPr>
        <w:tabs>
          <w:tab w:val="left" w:pos="1459"/>
        </w:tabs>
      </w:pPr>
      <w:r>
        <w:rPr>
          <w:spacing w:val="-2"/>
        </w:rPr>
        <w:t>INSTALLATION</w:t>
      </w:r>
    </w:p>
    <w:p w14:paraId="595820FD" w14:textId="77777777" w:rsidR="00B93E60" w:rsidRDefault="00B93E60" w:rsidP="00B93E60">
      <w:pPr>
        <w:pStyle w:val="BodyText"/>
        <w:spacing w:before="10"/>
        <w:rPr>
          <w:rFonts w:ascii="Times New Roman"/>
          <w:sz w:val="21"/>
        </w:rPr>
      </w:pPr>
    </w:p>
    <w:p w14:paraId="24F66BD8" w14:textId="77777777" w:rsidR="00B93E60" w:rsidRDefault="00B93E60" w:rsidP="00B93E60">
      <w:pPr>
        <w:pStyle w:val="ListParagraph"/>
        <w:numPr>
          <w:ilvl w:val="2"/>
          <w:numId w:val="1"/>
        </w:numPr>
        <w:tabs>
          <w:tab w:val="left" w:pos="2179"/>
        </w:tabs>
        <w:ind w:right="746"/>
      </w:pPr>
      <w:r>
        <w:t>Install components</w:t>
      </w:r>
      <w:r>
        <w:rPr>
          <w:spacing w:val="25"/>
        </w:rPr>
        <w:t xml:space="preserve"> </w:t>
      </w:r>
      <w:r>
        <w:t>plumb and level, accurately fitted, free from distortion or defects, and</w:t>
      </w:r>
      <w:r>
        <w:rPr>
          <w:spacing w:val="40"/>
        </w:rPr>
        <w:t xml:space="preserve"> </w:t>
      </w:r>
      <w:r>
        <w:t>as follows:</w:t>
      </w:r>
    </w:p>
    <w:p w14:paraId="1C940075" w14:textId="77777777" w:rsidR="00B93E60" w:rsidRDefault="00B93E60" w:rsidP="00B93E60">
      <w:pPr>
        <w:pStyle w:val="ListParagraph"/>
        <w:numPr>
          <w:ilvl w:val="3"/>
          <w:numId w:val="1"/>
        </w:numPr>
        <w:tabs>
          <w:tab w:val="left" w:pos="2810"/>
        </w:tabs>
        <w:ind w:left="2810" w:hanging="631"/>
      </w:pPr>
      <w:r>
        <w:t>Install</w:t>
      </w:r>
      <w:r>
        <w:rPr>
          <w:spacing w:val="13"/>
        </w:rPr>
        <w:t xml:space="preserve"> </w:t>
      </w:r>
      <w:r>
        <w:t>protection</w:t>
      </w:r>
      <w:r>
        <w:rPr>
          <w:spacing w:val="21"/>
        </w:rPr>
        <w:t xml:space="preserve"> </w:t>
      </w:r>
      <w:r>
        <w:t>sheet</w:t>
      </w:r>
      <w:r>
        <w:rPr>
          <w:spacing w:val="1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shown,</w:t>
      </w:r>
      <w:r>
        <w:rPr>
          <w:spacing w:val="16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rPr>
          <w:spacing w:val="-2"/>
        </w:rPr>
        <w:t>below.</w:t>
      </w:r>
    </w:p>
    <w:p w14:paraId="74E24AD0" w14:textId="77777777" w:rsidR="00B93E60" w:rsidRDefault="00B93E60" w:rsidP="00B93E60">
      <w:pPr>
        <w:pStyle w:val="ListParagraph"/>
        <w:numPr>
          <w:ilvl w:val="3"/>
          <w:numId w:val="1"/>
        </w:numPr>
        <w:tabs>
          <w:tab w:val="left" w:pos="2810"/>
        </w:tabs>
        <w:spacing w:before="2"/>
        <w:ind w:left="2810" w:hanging="631"/>
      </w:pPr>
      <w:r>
        <w:t>Anchor,</w:t>
      </w:r>
      <w:r>
        <w:rPr>
          <w:spacing w:val="37"/>
        </w:rPr>
        <w:t xml:space="preserve"> </w:t>
      </w:r>
      <w:r>
        <w:t>fasten</w:t>
      </w:r>
      <w:r>
        <w:rPr>
          <w:spacing w:val="3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adhere</w:t>
      </w:r>
      <w:r>
        <w:rPr>
          <w:spacing w:val="30"/>
        </w:rPr>
        <w:t xml:space="preserve"> </w:t>
      </w:r>
      <w:r>
        <w:t>assemblies</w:t>
      </w:r>
      <w:r>
        <w:rPr>
          <w:spacing w:val="40"/>
        </w:rPr>
        <w:t xml:space="preserve"> </w:t>
      </w:r>
      <w:r>
        <w:t>securely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insulation</w:t>
      </w:r>
      <w:r>
        <w:rPr>
          <w:spacing w:val="44"/>
        </w:rPr>
        <w:t xml:space="preserve"> </w:t>
      </w:r>
      <w:r>
        <w:t>using</w:t>
      </w:r>
      <w:r>
        <w:rPr>
          <w:spacing w:val="35"/>
        </w:rPr>
        <w:t xml:space="preserve"> </w:t>
      </w:r>
      <w:r>
        <w:t>products</w:t>
      </w:r>
      <w:r>
        <w:rPr>
          <w:spacing w:val="41"/>
        </w:rPr>
        <w:t xml:space="preserve"> </w:t>
      </w:r>
      <w:proofErr w:type="gramStart"/>
      <w:r>
        <w:rPr>
          <w:spacing w:val="-4"/>
        </w:rPr>
        <w:t>that</w:t>
      </w:r>
      <w:proofErr w:type="gramEnd"/>
    </w:p>
    <w:p w14:paraId="285D0440" w14:textId="77777777" w:rsidR="00B93E60" w:rsidRDefault="00B93E60" w:rsidP="00B93E60">
      <w:pPr>
        <w:sectPr w:rsidR="00B93E60">
          <w:pgSz w:w="12240" w:h="15840"/>
          <w:pgMar w:top="1060" w:right="620" w:bottom="1060" w:left="600" w:header="583" w:footer="875" w:gutter="0"/>
          <w:cols w:space="720"/>
        </w:sectPr>
      </w:pPr>
    </w:p>
    <w:p w14:paraId="1378DA4D" w14:textId="77777777" w:rsidR="00B93E60" w:rsidRDefault="00B93E60" w:rsidP="00B93E60">
      <w:pPr>
        <w:pStyle w:val="BodyText"/>
        <w:rPr>
          <w:rFonts w:ascii="Times New Roman"/>
          <w:sz w:val="14"/>
        </w:rPr>
      </w:pPr>
    </w:p>
    <w:p w14:paraId="1E5B87A7" w14:textId="77777777" w:rsidR="00B93E60" w:rsidRDefault="00B93E60" w:rsidP="00B93E60">
      <w:pPr>
        <w:pStyle w:val="BodyText"/>
        <w:spacing w:before="92"/>
        <w:ind w:left="2810" w:right="676"/>
        <w:rPr>
          <w:rFonts w:ascii="Times New Roman"/>
        </w:rPr>
      </w:pPr>
      <w:bookmarkStart w:id="1" w:name="Page_562"/>
      <w:bookmarkEnd w:id="1"/>
      <w:r>
        <w:rPr>
          <w:rFonts w:ascii="Times New Roman"/>
        </w:rPr>
        <w:t>will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damage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dissolve insulation.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only solvent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free adhesives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with a track record of durability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to exterior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conditions.</w:t>
      </w:r>
    </w:p>
    <w:p w14:paraId="386FD6AD" w14:textId="77777777" w:rsidR="00B93E60" w:rsidRDefault="00B93E60" w:rsidP="00B93E60">
      <w:pPr>
        <w:pStyle w:val="ListParagraph"/>
        <w:numPr>
          <w:ilvl w:val="3"/>
          <w:numId w:val="1"/>
        </w:numPr>
        <w:tabs>
          <w:tab w:val="left" w:pos="2810"/>
        </w:tabs>
        <w:ind w:left="2810" w:right="1459" w:hanging="632"/>
      </w:pPr>
      <w:r>
        <w:t xml:space="preserve">Separate dissimilar materials with bushings, gaskets, grommets, </w:t>
      </w:r>
      <w:proofErr w:type="gramStart"/>
      <w:r>
        <w:t>washers</w:t>
      </w:r>
      <w:proofErr w:type="gramEnd"/>
      <w:r>
        <w:t xml:space="preserve"> or coatings where required to prevent electrolytic corrosion.</w:t>
      </w:r>
    </w:p>
    <w:p w14:paraId="358B8FDA" w14:textId="77777777" w:rsidR="00B93E60" w:rsidRDefault="00B93E60" w:rsidP="00B93E60">
      <w:pPr>
        <w:pStyle w:val="ListParagraph"/>
        <w:numPr>
          <w:ilvl w:val="3"/>
          <w:numId w:val="1"/>
        </w:numPr>
        <w:tabs>
          <w:tab w:val="left" w:pos="2810"/>
        </w:tabs>
        <w:ind w:left="2810" w:right="1041" w:hanging="632"/>
      </w:pPr>
      <w:r>
        <w:t>Use manufacturer's recommended components and hardware</w:t>
      </w:r>
      <w:r>
        <w:rPr>
          <w:spacing w:val="40"/>
        </w:rPr>
        <w:t xml:space="preserve"> </w:t>
      </w:r>
      <w:r>
        <w:t>unless otherwise</w:t>
      </w:r>
      <w:r>
        <w:rPr>
          <w:spacing w:val="40"/>
        </w:rPr>
        <w:t xml:space="preserve"> </w:t>
      </w:r>
      <w:r>
        <w:rPr>
          <w:spacing w:val="-2"/>
        </w:rPr>
        <w:t>shown.</w:t>
      </w:r>
    </w:p>
    <w:p w14:paraId="461A7257" w14:textId="77777777" w:rsidR="00B93E60" w:rsidRDefault="00B93E60" w:rsidP="00B93E60">
      <w:pPr>
        <w:pStyle w:val="BodyText"/>
        <w:rPr>
          <w:rFonts w:ascii="Times New Roman"/>
          <w:sz w:val="24"/>
        </w:rPr>
      </w:pPr>
    </w:p>
    <w:p w14:paraId="7FA14CC4" w14:textId="77777777" w:rsidR="00B93E60" w:rsidRDefault="00B93E60" w:rsidP="00B93E60">
      <w:pPr>
        <w:pStyle w:val="BodyText"/>
        <w:spacing w:before="11"/>
        <w:rPr>
          <w:rFonts w:ascii="Times New Roman"/>
          <w:sz w:val="19"/>
        </w:rPr>
      </w:pPr>
    </w:p>
    <w:p w14:paraId="6A0B013F" w14:textId="77777777" w:rsidR="00B93E60" w:rsidRDefault="00B93E60" w:rsidP="00B93E60">
      <w:pPr>
        <w:ind w:left="830"/>
        <w:rPr>
          <w:rFonts w:ascii="Times New Roman"/>
          <w:b/>
        </w:rPr>
      </w:pPr>
      <w:r>
        <w:rPr>
          <w:rFonts w:ascii="Times New Roman"/>
          <w:b/>
        </w:rPr>
        <w:t>END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  <w:spacing w:val="-2"/>
        </w:rPr>
        <w:t>SECTION</w:t>
      </w:r>
    </w:p>
    <w:p w14:paraId="318E0AF3" w14:textId="77777777" w:rsidR="00445C6B" w:rsidRDefault="00445C6B"/>
    <w:sectPr w:rsidR="00445C6B">
      <w:pgSz w:w="12240" w:h="15840"/>
      <w:pgMar w:top="1060" w:right="620" w:bottom="1060" w:left="600" w:header="583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9B00" w14:textId="77777777" w:rsidR="00590952" w:rsidRDefault="00590952" w:rsidP="00B93E60">
      <w:r>
        <w:separator/>
      </w:r>
    </w:p>
  </w:endnote>
  <w:endnote w:type="continuationSeparator" w:id="0">
    <w:p w14:paraId="2CBDAECE" w14:textId="77777777" w:rsidR="00590952" w:rsidRDefault="00590952" w:rsidP="00B9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6154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EBE4A2F" wp14:editId="0530AD97">
              <wp:simplePos x="0" y="0"/>
              <wp:positionH relativeFrom="page">
                <wp:posOffset>3494028</wp:posOffset>
              </wp:positionH>
              <wp:positionV relativeFrom="page">
                <wp:posOffset>9362975</wp:posOffset>
              </wp:positionV>
              <wp:extent cx="659765" cy="3422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97175" w14:textId="77777777" w:rsidR="00000000" w:rsidRDefault="00000000">
                          <w:pPr>
                            <w:pStyle w:val="BodyText"/>
                            <w:spacing w:before="11"/>
                            <w:ind w:left="132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07 21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01</w:t>
                          </w:r>
                        </w:p>
                        <w:p w14:paraId="4A424D1A" w14:textId="77777777" w:rsidR="00000000" w:rsidRDefault="00000000">
                          <w:pPr>
                            <w:pStyle w:val="BodyText"/>
                            <w:spacing w:before="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E4A2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75.1pt;margin-top:737.25pt;width:51.95pt;height:26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" filled="f" stroked="f">
              <v:textbox inset="0,0,0,0">
                <w:txbxContent>
                  <w:p w14:paraId="29B97175" w14:textId="77777777" w:rsidR="00000000" w:rsidRDefault="00000000">
                    <w:pPr>
                      <w:pStyle w:val="BodyText"/>
                      <w:spacing w:before="11"/>
                      <w:ind w:left="132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07 21 </w:t>
                    </w:r>
                    <w:r>
                      <w:rPr>
                        <w:rFonts w:ascii="Times New Roman"/>
                        <w:spacing w:val="-5"/>
                      </w:rPr>
                      <w:t>01</w:t>
                    </w:r>
                  </w:p>
                  <w:p w14:paraId="4A424D1A" w14:textId="77777777" w:rsidR="00000000" w:rsidRDefault="00000000">
                    <w:pPr>
                      <w:pStyle w:val="BodyText"/>
                      <w:spacing w:before="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of </w:t>
                    </w: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7803C65" wp14:editId="4D99AD8E">
              <wp:simplePos x="0" y="0"/>
              <wp:positionH relativeFrom="page">
                <wp:posOffset>5522474</wp:posOffset>
              </wp:positionH>
              <wp:positionV relativeFrom="page">
                <wp:posOffset>9362975</wp:posOffset>
              </wp:positionV>
              <wp:extent cx="1398270" cy="3422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27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6E8F0" w14:textId="77777777" w:rsidR="00000000" w:rsidRDefault="00000000">
                          <w:pPr>
                            <w:pStyle w:val="BodyText"/>
                            <w:spacing w:before="11"/>
                            <w:ind w:left="20" w:firstLine="1044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Grade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Level Insulation</w:t>
                          </w:r>
                          <w:r>
                            <w:rPr>
                              <w:rFonts w:ascii="Times New Roman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Cover</w:t>
                          </w:r>
                          <w:r>
                            <w:rPr>
                              <w:rFonts w:ascii="Times New Roman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Sheet.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03C65" id="Textbox 9" o:spid="_x0000_s1027" type="#_x0000_t202" style="position:absolute;margin-left:434.85pt;margin-top:737.25pt;width:110.1pt;height:26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" filled="f" stroked="f">
              <v:textbox inset="0,0,0,0">
                <w:txbxContent>
                  <w:p w14:paraId="1F26E8F0" w14:textId="77777777" w:rsidR="00000000" w:rsidRDefault="00000000">
                    <w:pPr>
                      <w:pStyle w:val="BodyText"/>
                      <w:spacing w:before="11"/>
                      <w:ind w:left="20" w:firstLine="1044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Grade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Level Insulation</w:t>
                    </w:r>
                    <w:r>
                      <w:rPr>
                        <w:rFonts w:ascii="Times New Roman"/>
                        <w:spacing w:val="37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Cover</w:t>
                    </w:r>
                    <w:r>
                      <w:rPr>
                        <w:rFonts w:ascii="Times New Roman"/>
                        <w:spacing w:val="2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Sheet.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50B9" w14:textId="77777777" w:rsidR="00590952" w:rsidRDefault="00590952" w:rsidP="00B93E60">
      <w:r>
        <w:separator/>
      </w:r>
    </w:p>
  </w:footnote>
  <w:footnote w:type="continuationSeparator" w:id="0">
    <w:p w14:paraId="2BC58956" w14:textId="77777777" w:rsidR="00590952" w:rsidRDefault="00590952" w:rsidP="00B9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25E8" w14:textId="4B86E8CA" w:rsidR="00000000" w:rsidRDefault="0000000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897"/>
    <w:multiLevelType w:val="multilevel"/>
    <w:tmpl w:val="8EC8EFB0"/>
    <w:lvl w:ilvl="0">
      <w:start w:val="1"/>
      <w:numFmt w:val="decimal"/>
      <w:lvlText w:val="%1"/>
      <w:lvlJc w:val="left"/>
      <w:pPr>
        <w:ind w:left="145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5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1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2723446"/>
    <w:multiLevelType w:val="multilevel"/>
    <w:tmpl w:val="1A160A54"/>
    <w:lvl w:ilvl="0">
      <w:start w:val="3"/>
      <w:numFmt w:val="decimal"/>
      <w:lvlText w:val="%1"/>
      <w:lvlJc w:val="left"/>
      <w:pPr>
        <w:ind w:left="145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1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9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D8D2E8F"/>
    <w:multiLevelType w:val="multilevel"/>
    <w:tmpl w:val="9F4E25C8"/>
    <w:lvl w:ilvl="0">
      <w:start w:val="1"/>
      <w:numFmt w:val="decimal"/>
      <w:lvlText w:val="%1"/>
      <w:lvlJc w:val="left"/>
      <w:pPr>
        <w:ind w:left="1459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5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1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9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28660BC"/>
    <w:multiLevelType w:val="multilevel"/>
    <w:tmpl w:val="BAB64CF6"/>
    <w:lvl w:ilvl="0">
      <w:start w:val="2"/>
      <w:numFmt w:val="decimal"/>
      <w:lvlText w:val="%1"/>
      <w:lvlJc w:val="left"/>
      <w:pPr>
        <w:ind w:left="145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9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1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40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60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0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0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0" w:hanging="221"/>
      </w:pPr>
      <w:rPr>
        <w:rFonts w:hint="default"/>
        <w:lang w:val="en-US" w:eastAsia="en-US" w:bidi="ar-SA"/>
      </w:rPr>
    </w:lvl>
  </w:abstractNum>
  <w:num w:numId="1" w16cid:durableId="343409349">
    <w:abstractNumId w:val="1"/>
  </w:num>
  <w:num w:numId="2" w16cid:durableId="1127237958">
    <w:abstractNumId w:val="3"/>
  </w:num>
  <w:num w:numId="3" w16cid:durableId="892084953">
    <w:abstractNumId w:val="2"/>
  </w:num>
  <w:num w:numId="4" w16cid:durableId="8640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60"/>
    <w:rsid w:val="00146FF0"/>
    <w:rsid w:val="001D7676"/>
    <w:rsid w:val="00406444"/>
    <w:rsid w:val="00445C6B"/>
    <w:rsid w:val="005869DD"/>
    <w:rsid w:val="00590952"/>
    <w:rsid w:val="00966B66"/>
    <w:rsid w:val="00B93E60"/>
    <w:rsid w:val="00D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0D41D"/>
  <w15:chartTrackingRefBased/>
  <w15:docId w15:val="{DC895288-B5EF-44AF-BD24-7A1DDE26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6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93E60"/>
    <w:pPr>
      <w:ind w:left="1459" w:hanging="720"/>
      <w:outlineLvl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E60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93E60"/>
  </w:style>
  <w:style w:type="character" w:customStyle="1" w:styleId="BodyTextChar">
    <w:name w:val="Body Text Char"/>
    <w:basedOn w:val="DefaultParagraphFont"/>
    <w:link w:val="BodyText"/>
    <w:uiPriority w:val="1"/>
    <w:rsid w:val="00B93E60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B93E60"/>
    <w:pPr>
      <w:ind w:left="2179" w:hanging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93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E60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3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E60"/>
    <w:rPr>
      <w:rFonts w:ascii="Arial Narrow" w:eastAsia="Arial Narrow" w:hAnsi="Arial Narrow" w:cs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Gomes</dc:creator>
  <cp:keywords/>
  <dc:description/>
  <cp:lastModifiedBy>Marla Gomes</cp:lastModifiedBy>
  <cp:revision>2</cp:revision>
  <dcterms:created xsi:type="dcterms:W3CDTF">2023-11-16T17:39:00Z</dcterms:created>
  <dcterms:modified xsi:type="dcterms:W3CDTF">2023-11-16T17:39:00Z</dcterms:modified>
</cp:coreProperties>
</file>